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51" w:rsidRDefault="00873851" w:rsidP="00C1619F">
      <w:pPr>
        <w:pStyle w:val="Tekstblokowy"/>
        <w:ind w:left="0"/>
        <w:jc w:val="left"/>
      </w:pPr>
    </w:p>
    <w:p w:rsidR="00C1619F" w:rsidRDefault="00C1619F" w:rsidP="00C1619F">
      <w:pPr>
        <w:pStyle w:val="Tekstblokowy"/>
        <w:ind w:left="0"/>
        <w:jc w:val="left"/>
      </w:pPr>
      <w:r w:rsidRPr="003B1151">
        <w:t xml:space="preserve">……………………….                                                                                                                                                            </w:t>
      </w:r>
      <w:r w:rsidRPr="003B1151">
        <w:tab/>
      </w:r>
      <w:r w:rsidRPr="003B1151">
        <w:tab/>
      </w:r>
      <w:r w:rsidRPr="003B1151">
        <w:tab/>
      </w:r>
      <w:r w:rsidRPr="003B1151">
        <w:tab/>
      </w:r>
      <w:r w:rsidRPr="003B1151">
        <w:tab/>
      </w:r>
      <w:r w:rsidRPr="003B1151">
        <w:tab/>
      </w:r>
      <w:r w:rsidRPr="003B1151">
        <w:tab/>
      </w:r>
      <w:r w:rsidRPr="003B1151">
        <w:tab/>
        <w:t xml:space="preserve">    </w:t>
      </w:r>
    </w:p>
    <w:p w:rsidR="00873851" w:rsidRDefault="00873851" w:rsidP="00873851">
      <w:pPr>
        <w:pStyle w:val="Tekstblokowy"/>
        <w:tabs>
          <w:tab w:val="left" w:pos="10815"/>
        </w:tabs>
        <w:ind w:left="0"/>
        <w:jc w:val="left"/>
      </w:pPr>
      <w:r>
        <w:tab/>
        <w:t xml:space="preserve">Załącznik Nr 1 </w:t>
      </w:r>
    </w:p>
    <w:p w:rsidR="00873851" w:rsidRDefault="00873851" w:rsidP="00873851">
      <w:pPr>
        <w:pStyle w:val="Tekstblokowy"/>
        <w:tabs>
          <w:tab w:val="left" w:pos="10815"/>
        </w:tabs>
        <w:ind w:left="0"/>
        <w:jc w:val="left"/>
      </w:pPr>
      <w:r>
        <w:tab/>
        <w:t>do zapytania ofertowego</w:t>
      </w:r>
    </w:p>
    <w:p w:rsidR="00873851" w:rsidRPr="003B1151" w:rsidRDefault="00D9267D" w:rsidP="00873851">
      <w:pPr>
        <w:pStyle w:val="Tekstblokowy"/>
        <w:tabs>
          <w:tab w:val="left" w:pos="10815"/>
        </w:tabs>
        <w:ind w:left="0"/>
        <w:jc w:val="left"/>
      </w:pPr>
      <w:r>
        <w:tab/>
        <w:t>z  dnia 20.11.2023</w:t>
      </w:r>
      <w:r w:rsidR="00873851">
        <w:t>r.</w:t>
      </w:r>
    </w:p>
    <w:p w:rsidR="00C1619F" w:rsidRPr="003B1151" w:rsidRDefault="00C1619F" w:rsidP="00873851">
      <w:pPr>
        <w:spacing w:line="360" w:lineRule="auto"/>
        <w:jc w:val="both"/>
        <w:rPr>
          <w:b/>
        </w:rPr>
      </w:pPr>
      <w:r w:rsidRPr="003B1151">
        <w:t>(pieczęć Wykonawcy)</w:t>
      </w:r>
    </w:p>
    <w:p w:rsidR="00C1619F" w:rsidRPr="003B1151" w:rsidRDefault="00FC7BFB" w:rsidP="00C1619F">
      <w:pPr>
        <w:ind w:right="640"/>
        <w:jc w:val="center"/>
        <w:outlineLvl w:val="0"/>
        <w:rPr>
          <w:b/>
          <w:bCs/>
        </w:rPr>
      </w:pPr>
      <w:r>
        <w:rPr>
          <w:b/>
        </w:rPr>
        <w:t xml:space="preserve">           FORMULARZ CENOWY </w:t>
      </w:r>
      <w:r w:rsidR="00900FBE">
        <w:rPr>
          <w:b/>
        </w:rPr>
        <w:t>–opis przedmiotu zamówienia</w:t>
      </w:r>
    </w:p>
    <w:p w:rsidR="00C1619F" w:rsidRDefault="00C1619F" w:rsidP="00C1619F">
      <w:pPr>
        <w:ind w:right="640"/>
        <w:jc w:val="center"/>
        <w:outlineLvl w:val="0"/>
        <w:rPr>
          <w:b/>
          <w:bCs/>
        </w:rPr>
      </w:pPr>
    </w:p>
    <w:p w:rsidR="00FC7BFB" w:rsidRPr="003B1151" w:rsidRDefault="00FC7BFB" w:rsidP="00C1619F">
      <w:pPr>
        <w:ind w:right="640"/>
        <w:jc w:val="center"/>
        <w:outlineLvl w:val="0"/>
        <w:rPr>
          <w:b/>
          <w:bCs/>
        </w:rPr>
      </w:pPr>
    </w:p>
    <w:p w:rsidR="00C1619F" w:rsidRPr="003B1151" w:rsidRDefault="00C1619F" w:rsidP="00C1619F">
      <w:pPr>
        <w:tabs>
          <w:tab w:val="left" w:pos="1440"/>
        </w:tabs>
        <w:jc w:val="center"/>
        <w:outlineLvl w:val="0"/>
        <w:rPr>
          <w:b/>
          <w:bCs/>
        </w:rPr>
      </w:pPr>
      <w:r w:rsidRPr="003B1151">
        <w:rPr>
          <w:b/>
          <w:bCs/>
        </w:rPr>
        <w:t>Produkty mrożone</w:t>
      </w:r>
    </w:p>
    <w:p w:rsidR="00C1619F" w:rsidRPr="003B1151" w:rsidRDefault="00C1619F" w:rsidP="00C1619F">
      <w:pPr>
        <w:tabs>
          <w:tab w:val="left" w:pos="1440"/>
        </w:tabs>
        <w:jc w:val="center"/>
        <w:rPr>
          <w:b/>
          <w:bCs/>
        </w:rPr>
      </w:pPr>
      <w:r w:rsidRPr="003B1151">
        <w:rPr>
          <w:b/>
          <w:bCs/>
        </w:rPr>
        <w:t>(wg ważnej daty do spożycia – w okresie zaplanowanej przez zamawiającego dostawy i zużycia)</w:t>
      </w:r>
    </w:p>
    <w:p w:rsidR="00C1619F" w:rsidRPr="003B1151" w:rsidRDefault="00C1619F" w:rsidP="00C1619F">
      <w:pPr>
        <w:tabs>
          <w:tab w:val="left" w:pos="1440"/>
        </w:tabs>
        <w:jc w:val="center"/>
        <w:rPr>
          <w:b/>
          <w:bCs/>
        </w:rPr>
      </w:pPr>
    </w:p>
    <w:p w:rsidR="00C1619F" w:rsidRPr="003B1151" w:rsidRDefault="00C1619F" w:rsidP="00C1619F">
      <w:pPr>
        <w:tabs>
          <w:tab w:val="left" w:pos="1440"/>
        </w:tabs>
        <w:jc w:val="center"/>
        <w:rPr>
          <w:b/>
          <w:bCs/>
        </w:rPr>
      </w:pPr>
      <w:r w:rsidRPr="003B1151">
        <w:rPr>
          <w:b/>
          <w:bCs/>
        </w:rPr>
        <w:t>Realizacja dostaw sukcesywnie, zgodnie z zamówieniem złożonym przez Zamawiającego.</w:t>
      </w:r>
    </w:p>
    <w:p w:rsidR="00C1619F" w:rsidRPr="003B1151" w:rsidRDefault="00C1619F" w:rsidP="00C1619F">
      <w:pPr>
        <w:tabs>
          <w:tab w:val="left" w:pos="1440"/>
        </w:tabs>
        <w:rPr>
          <w:b/>
          <w:bCs/>
        </w:rPr>
      </w:pPr>
    </w:p>
    <w:tbl>
      <w:tblPr>
        <w:tblW w:w="15844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6353"/>
        <w:gridCol w:w="727"/>
        <w:gridCol w:w="1134"/>
        <w:gridCol w:w="992"/>
        <w:gridCol w:w="1134"/>
        <w:gridCol w:w="1134"/>
        <w:gridCol w:w="1134"/>
        <w:gridCol w:w="1134"/>
        <w:gridCol w:w="1559"/>
      </w:tblGrid>
      <w:tr w:rsidR="008D61F5" w:rsidRPr="003B1151" w:rsidTr="00FC7BFB">
        <w:trPr>
          <w:trHeight w:val="710"/>
        </w:trPr>
        <w:tc>
          <w:tcPr>
            <w:tcW w:w="543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Lp.</w:t>
            </w:r>
          </w:p>
        </w:tc>
        <w:tc>
          <w:tcPr>
            <w:tcW w:w="6353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Nazwa</w:t>
            </w:r>
          </w:p>
        </w:tc>
        <w:tc>
          <w:tcPr>
            <w:tcW w:w="727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j.m.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Przewidywana ilość</w:t>
            </w:r>
          </w:p>
        </w:tc>
        <w:tc>
          <w:tcPr>
            <w:tcW w:w="992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Cena jedn. netto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687A55" w:rsidP="00DE15D6">
            <w:pPr>
              <w:jc w:val="center"/>
            </w:pPr>
            <w:r w:rsidRPr="003B1151">
              <w:t xml:space="preserve">Cena </w:t>
            </w:r>
          </w:p>
          <w:p w:rsidR="00687A55" w:rsidRPr="003B1151" w:rsidRDefault="00687A55" w:rsidP="00DE15D6">
            <w:pPr>
              <w:jc w:val="center"/>
            </w:pPr>
            <w:r w:rsidRPr="003B1151">
              <w:t xml:space="preserve">jedn. </w:t>
            </w:r>
          </w:p>
          <w:p w:rsidR="00687A55" w:rsidRPr="003B1151" w:rsidRDefault="00687A55" w:rsidP="00DE15D6">
            <w:pPr>
              <w:jc w:val="center"/>
            </w:pPr>
            <w:r w:rsidRPr="003B1151">
              <w:t>brutto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Wartość netto</w:t>
            </w:r>
          </w:p>
          <w:p w:rsidR="008D61F5" w:rsidRPr="003B1151" w:rsidRDefault="008D61F5" w:rsidP="00DE15D6">
            <w:pPr>
              <w:jc w:val="center"/>
            </w:pPr>
          </w:p>
          <w:p w:rsidR="008D61F5" w:rsidRPr="003B1151" w:rsidRDefault="008D61F5" w:rsidP="00DE15D6">
            <w:pPr>
              <w:jc w:val="center"/>
            </w:pPr>
          </w:p>
        </w:tc>
        <w:tc>
          <w:tcPr>
            <w:tcW w:w="1134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Stawka</w:t>
            </w:r>
          </w:p>
          <w:p w:rsidR="008D61F5" w:rsidRPr="003B1151" w:rsidRDefault="008D61F5" w:rsidP="00DE15D6">
            <w:pPr>
              <w:jc w:val="center"/>
            </w:pPr>
            <w:r w:rsidRPr="003B1151">
              <w:t>podatku VAT</w:t>
            </w:r>
          </w:p>
          <w:p w:rsidR="008D61F5" w:rsidRPr="003B1151" w:rsidRDefault="008D61F5" w:rsidP="00DE15D6">
            <w:pPr>
              <w:jc w:val="center"/>
            </w:pPr>
            <w:r w:rsidRPr="003B1151">
              <w:t>w %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Wartość brutto</w:t>
            </w:r>
          </w:p>
          <w:p w:rsidR="008D61F5" w:rsidRPr="003B1151" w:rsidRDefault="008D61F5" w:rsidP="00DE15D6">
            <w:pPr>
              <w:jc w:val="center"/>
            </w:pPr>
          </w:p>
          <w:p w:rsidR="008D61F5" w:rsidRPr="003B1151" w:rsidRDefault="008D61F5" w:rsidP="00687A55"/>
        </w:tc>
        <w:tc>
          <w:tcPr>
            <w:tcW w:w="1559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UWAGI</w:t>
            </w:r>
          </w:p>
        </w:tc>
      </w:tr>
      <w:tr w:rsidR="008D61F5" w:rsidRPr="003B1151" w:rsidTr="00FC7BFB">
        <w:tc>
          <w:tcPr>
            <w:tcW w:w="543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1</w:t>
            </w:r>
          </w:p>
        </w:tc>
        <w:tc>
          <w:tcPr>
            <w:tcW w:w="6353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2</w:t>
            </w:r>
          </w:p>
        </w:tc>
        <w:tc>
          <w:tcPr>
            <w:tcW w:w="727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3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4</w:t>
            </w:r>
          </w:p>
        </w:tc>
        <w:tc>
          <w:tcPr>
            <w:tcW w:w="992" w:type="dxa"/>
            <w:shd w:val="clear" w:color="auto" w:fill="F3F3F3"/>
          </w:tcPr>
          <w:p w:rsidR="008D61F5" w:rsidRPr="003B1151" w:rsidRDefault="008D61F5" w:rsidP="00DE15D6">
            <w:pPr>
              <w:jc w:val="center"/>
            </w:pPr>
            <w:r w:rsidRPr="003B1151">
              <w:t>5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442060" w:rsidP="008D61F5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442060" w:rsidP="00DE15D6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442060" w:rsidP="00DE15D6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F3F3F3"/>
          </w:tcPr>
          <w:p w:rsidR="008D61F5" w:rsidRPr="003B1151" w:rsidRDefault="00442060" w:rsidP="00DE15D6">
            <w:pPr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F3F3F3"/>
          </w:tcPr>
          <w:p w:rsidR="008D61F5" w:rsidRPr="003B1151" w:rsidRDefault="00442060" w:rsidP="00DE15D6">
            <w:pPr>
              <w:jc w:val="center"/>
            </w:pPr>
            <w:r>
              <w:t>10</w:t>
            </w: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1</w:t>
            </w:r>
          </w:p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</w:p>
        </w:tc>
        <w:tc>
          <w:tcPr>
            <w:tcW w:w="6353" w:type="dxa"/>
            <w:vAlign w:val="center"/>
          </w:tcPr>
          <w:p w:rsidR="008D61F5" w:rsidRPr="003B1151" w:rsidRDefault="008D61F5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Fasolka szparagowa żółta</w:t>
            </w:r>
            <w:r w:rsidRPr="003B1151">
              <w:rPr>
                <w:color w:val="000000"/>
              </w:rPr>
              <w:t xml:space="preserve"> I kategorii, odcink</w:t>
            </w:r>
            <w:r w:rsidR="003B1151" w:rsidRPr="003B1151">
              <w:rPr>
                <w:color w:val="000000"/>
              </w:rPr>
              <w:t xml:space="preserve">i strąków z obciętymi końcami </w:t>
            </w:r>
            <w:r w:rsidRPr="003B1151">
              <w:rPr>
                <w:color w:val="000000"/>
              </w:rPr>
              <w:t>jednolite odmianowo , niezlepione , nieoblodzone, sypkie, w oryginalnym opakowaniu producenta, data do spożycia</w:t>
            </w:r>
            <w:r w:rsidR="00885CE3">
              <w:rPr>
                <w:color w:val="000000"/>
              </w:rPr>
              <w:t xml:space="preserve"> na opakowaniu, opakowanie 2,5 kg</w:t>
            </w:r>
            <w:r w:rsidRPr="003B1151">
              <w:rPr>
                <w:color w:val="000000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EC61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2</w:t>
            </w:r>
          </w:p>
        </w:tc>
        <w:tc>
          <w:tcPr>
            <w:tcW w:w="6353" w:type="dxa"/>
            <w:vAlign w:val="center"/>
          </w:tcPr>
          <w:p w:rsidR="008D61F5" w:rsidRPr="003B1151" w:rsidRDefault="008D61F5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 xml:space="preserve">Kalafior </w:t>
            </w:r>
            <w:r w:rsidRPr="003B1151">
              <w:rPr>
                <w:color w:val="000000"/>
              </w:rPr>
              <w:t xml:space="preserve">bukiet różyczek mrożonych barwa typowa dla kalafiorów , bez obcych posmaków, nieoblodzona, niezbrylona, nieuszkodzona mechanicznie w oryginalnym opakowaniu producenta, min </w:t>
            </w:r>
            <w:r w:rsidR="00885CE3">
              <w:rPr>
                <w:color w:val="000000"/>
              </w:rPr>
              <w:t>2,5kg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A906EA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C6167"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3</w:t>
            </w:r>
          </w:p>
        </w:tc>
        <w:tc>
          <w:tcPr>
            <w:tcW w:w="6353" w:type="dxa"/>
            <w:vAlign w:val="center"/>
          </w:tcPr>
          <w:p w:rsidR="008D61F5" w:rsidRPr="003B1151" w:rsidRDefault="008D61F5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Brokuł</w:t>
            </w:r>
            <w:r w:rsidRPr="003B1151">
              <w:rPr>
                <w:color w:val="000000"/>
              </w:rPr>
              <w:t xml:space="preserve"> bukiet różyczek mrożo</w:t>
            </w:r>
            <w:r w:rsidR="009574F9">
              <w:rPr>
                <w:color w:val="000000"/>
              </w:rPr>
              <w:t xml:space="preserve">ny : barwa typowa dla brokułów </w:t>
            </w:r>
            <w:r w:rsidRPr="003B1151">
              <w:rPr>
                <w:color w:val="000000"/>
              </w:rPr>
              <w:t xml:space="preserve"> bez obcych posmaków, nieoblodzona, niezbrylona, nieuszkodzona mechanicznie w oryginalnym opakowaniu producenta, min </w:t>
            </w:r>
            <w:r w:rsidR="00885CE3">
              <w:rPr>
                <w:color w:val="000000"/>
              </w:rPr>
              <w:t>2,5kg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EC61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lastRenderedPageBreak/>
              <w:t>4</w:t>
            </w:r>
          </w:p>
        </w:tc>
        <w:tc>
          <w:tcPr>
            <w:tcW w:w="6353" w:type="dxa"/>
            <w:vAlign w:val="center"/>
          </w:tcPr>
          <w:p w:rsidR="008D61F5" w:rsidRPr="003B1151" w:rsidRDefault="008D61F5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Marchew mini</w:t>
            </w:r>
            <w:r w:rsidRPr="003B1151">
              <w:rPr>
                <w:color w:val="000000"/>
              </w:rPr>
              <w:t xml:space="preserve"> mrożone bez obcych posmaków i zapachów, sypka , nieoblodzona, niezlepiona, nie uszkodzona mechanicznie w oryginalnym opakowaniu producenta, min</w:t>
            </w:r>
            <w:r w:rsidR="00885CE3">
              <w:rPr>
                <w:color w:val="000000"/>
              </w:rPr>
              <w:t>2,5 kg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EC61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B1414" w:rsidRPr="003B1151"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5</w:t>
            </w:r>
          </w:p>
        </w:tc>
        <w:tc>
          <w:tcPr>
            <w:tcW w:w="6353" w:type="dxa"/>
            <w:vAlign w:val="center"/>
          </w:tcPr>
          <w:p w:rsidR="008D61F5" w:rsidRPr="003B1151" w:rsidRDefault="008D61F5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Dynia</w:t>
            </w:r>
            <w:r w:rsidRPr="003B1151">
              <w:rPr>
                <w:color w:val="000000"/>
              </w:rPr>
              <w:t xml:space="preserve"> mrożona kostka bez obcych posmaków i zapachów, sypka , nieoblodzona, niezbrylona, nieuszkodzona mechanicznie w oryginalnym opakowaniu producenta, min </w:t>
            </w:r>
            <w:r w:rsidR="00885CE3">
              <w:rPr>
                <w:color w:val="000000"/>
              </w:rPr>
              <w:t>2,5 kg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EC61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6</w:t>
            </w:r>
          </w:p>
        </w:tc>
        <w:tc>
          <w:tcPr>
            <w:tcW w:w="6353" w:type="dxa"/>
            <w:vAlign w:val="center"/>
          </w:tcPr>
          <w:p w:rsidR="008D61F5" w:rsidRPr="003B1151" w:rsidRDefault="008D61F5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Czarna porzeczka</w:t>
            </w:r>
            <w:r w:rsidRPr="003B1151">
              <w:rPr>
                <w:color w:val="000000"/>
              </w:rPr>
              <w:t xml:space="preserve"> I kategorii jednolite odmianowo w partii , całe sypkie , bez obcych posmaków , nieoblodzone, niezlepione nie uszkodzone mechanicznie , w oryginalnym opakowaniu producenta  min.</w:t>
            </w:r>
            <w:r w:rsidR="00885CE3">
              <w:rPr>
                <w:color w:val="000000"/>
              </w:rPr>
              <w:t>2,5 kg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EC61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74F9"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7</w:t>
            </w:r>
          </w:p>
        </w:tc>
        <w:tc>
          <w:tcPr>
            <w:tcW w:w="6353" w:type="dxa"/>
            <w:vAlign w:val="center"/>
          </w:tcPr>
          <w:p w:rsidR="008D61F5" w:rsidRPr="003B1151" w:rsidRDefault="008D61F5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 xml:space="preserve">Truskawka </w:t>
            </w:r>
            <w:r w:rsidRPr="003B1151">
              <w:rPr>
                <w:color w:val="000000"/>
              </w:rPr>
              <w:t>owoce I kategorii jednolite odmianowo w partii , całe sypkie , bez obcych posmaków , nieoblodzone, niezlepione, w oryginalnym opakowaniu producenta , min.</w:t>
            </w:r>
            <w:r w:rsidR="00885CE3">
              <w:rPr>
                <w:color w:val="000000"/>
              </w:rPr>
              <w:t>2,5 kg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EC61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8</w:t>
            </w:r>
          </w:p>
        </w:tc>
        <w:tc>
          <w:tcPr>
            <w:tcW w:w="6353" w:type="dxa"/>
            <w:vAlign w:val="center"/>
          </w:tcPr>
          <w:p w:rsidR="008D61F5" w:rsidRPr="003B1151" w:rsidRDefault="003B1151" w:rsidP="00C1619F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Włoszczyzna paski</w:t>
            </w:r>
            <w:r w:rsidRPr="003B1151">
              <w:rPr>
                <w:color w:val="000000"/>
              </w:rPr>
              <w:t>, bez papryki głęboko mrożona ,skład: warzywa w zmiennych proporcjach: marchew, seler, pietruszka, por, warzywa nieoblodzone, niezlepione, nieuszkodzone mechanicznie w opak.2,5 kg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A906EA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C6167"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9</w:t>
            </w:r>
          </w:p>
        </w:tc>
        <w:tc>
          <w:tcPr>
            <w:tcW w:w="6353" w:type="dxa"/>
            <w:vAlign w:val="center"/>
          </w:tcPr>
          <w:p w:rsidR="008D61F5" w:rsidRPr="003B1151" w:rsidRDefault="003B1151" w:rsidP="000D7457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Ryba  w kostce</w:t>
            </w:r>
            <w:r w:rsidRPr="003B1151">
              <w:rPr>
                <w:color w:val="000000"/>
              </w:rPr>
              <w:t xml:space="preserve">  nie panierowana z fileta ( kostka  nie mielona ) </w:t>
            </w:r>
            <w:proofErr w:type="spellStart"/>
            <w:r w:rsidRPr="003B1151">
              <w:rPr>
                <w:color w:val="000000"/>
              </w:rPr>
              <w:t>Miruna</w:t>
            </w:r>
            <w:proofErr w:type="spellEnd"/>
            <w:r w:rsidRPr="003B1151">
              <w:rPr>
                <w:color w:val="000000"/>
              </w:rPr>
              <w:t xml:space="preserve">  /karton 2,5 kg do 5 kg/głęboko mrożona bez polifosforanów, bez substancji E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A906EA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C6167"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10</w:t>
            </w:r>
          </w:p>
        </w:tc>
        <w:tc>
          <w:tcPr>
            <w:tcW w:w="6353" w:type="dxa"/>
            <w:vAlign w:val="center"/>
          </w:tcPr>
          <w:p w:rsidR="008D61F5" w:rsidRPr="003B1151" w:rsidRDefault="008D61F5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Dorsz atlantycki</w:t>
            </w:r>
            <w:r w:rsidR="00885CE3">
              <w:rPr>
                <w:color w:val="000000"/>
              </w:rPr>
              <w:t xml:space="preserve"> bez skóry , bez ości , max 3</w:t>
            </w:r>
            <w:r w:rsidRPr="003B1151">
              <w:rPr>
                <w:color w:val="000000"/>
              </w:rPr>
              <w:t>% glazury, produkt głęboko mrożony po odmrożeniu nie rozpadający się w jednolitych kawałkach</w:t>
            </w:r>
            <w:r w:rsidR="00620C3F" w:rsidRPr="003B1151">
              <w:rPr>
                <w:color w:val="000000"/>
              </w:rPr>
              <w:t>, głęboko mrożona, filety przełożone folią</w:t>
            </w:r>
            <w:r w:rsidR="00620C3F">
              <w:rPr>
                <w:color w:val="000000"/>
              </w:rPr>
              <w:t xml:space="preserve"> w opak. 6,8 kg 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A906EA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574F9"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11</w:t>
            </w:r>
          </w:p>
        </w:tc>
        <w:tc>
          <w:tcPr>
            <w:tcW w:w="6353" w:type="dxa"/>
            <w:vAlign w:val="center"/>
          </w:tcPr>
          <w:p w:rsidR="008D61F5" w:rsidRPr="003B1151" w:rsidRDefault="003B1151" w:rsidP="00DE15D6">
            <w:pPr>
              <w:rPr>
                <w:color w:val="000000"/>
              </w:rPr>
            </w:pPr>
            <w:r w:rsidRPr="003B1151">
              <w:rPr>
                <w:b/>
                <w:color w:val="000000"/>
              </w:rPr>
              <w:t>Ryba mrożona -</w:t>
            </w:r>
            <w:r w:rsidRPr="003B1151">
              <w:rPr>
                <w:color w:val="000000"/>
              </w:rPr>
              <w:t xml:space="preserve"> filety z </w:t>
            </w:r>
            <w:proofErr w:type="spellStart"/>
            <w:r w:rsidRPr="003B1151">
              <w:rPr>
                <w:color w:val="000000"/>
              </w:rPr>
              <w:t>miruny</w:t>
            </w:r>
            <w:proofErr w:type="spellEnd"/>
            <w:r w:rsidRPr="003B1151">
              <w:rPr>
                <w:color w:val="000000"/>
              </w:rPr>
              <w:t xml:space="preserve"> wysokiej jakości, bez skóry,  średnia ryba od 10 -16 dag w opak. 6,8 kg  - bez lodu i bez dodanej wody SHP, głęboko mrożona, filety przełożone folią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8D61F5" w:rsidRPr="003B1151" w:rsidRDefault="00A906EA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C6167"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8D61F5" w:rsidRPr="003B1151" w:rsidTr="00FC7BFB">
        <w:tc>
          <w:tcPr>
            <w:tcW w:w="543" w:type="dxa"/>
            <w:vAlign w:val="center"/>
          </w:tcPr>
          <w:p w:rsidR="008D61F5" w:rsidRPr="003B1151" w:rsidRDefault="008D61F5" w:rsidP="00DE15D6">
            <w:pPr>
              <w:jc w:val="center"/>
              <w:rPr>
                <w:b/>
                <w:bCs/>
              </w:rPr>
            </w:pPr>
            <w:r w:rsidRPr="003B1151">
              <w:rPr>
                <w:b/>
                <w:bCs/>
              </w:rPr>
              <w:t>1</w:t>
            </w:r>
            <w:r w:rsidR="00A4113C">
              <w:rPr>
                <w:b/>
                <w:bCs/>
              </w:rPr>
              <w:t>2</w:t>
            </w:r>
          </w:p>
        </w:tc>
        <w:tc>
          <w:tcPr>
            <w:tcW w:w="6353" w:type="dxa"/>
            <w:vAlign w:val="center"/>
          </w:tcPr>
          <w:p w:rsidR="008D61F5" w:rsidRPr="003B1151" w:rsidRDefault="00620C3F" w:rsidP="00DE15D6">
            <w:pPr>
              <w:rPr>
                <w:color w:val="000000"/>
              </w:rPr>
            </w:pPr>
            <w:r w:rsidRPr="00620C3F">
              <w:rPr>
                <w:b/>
                <w:color w:val="000000"/>
              </w:rPr>
              <w:t xml:space="preserve">Konserwa – Makrela </w:t>
            </w:r>
            <w:r w:rsidR="003B1151" w:rsidRPr="00620C3F">
              <w:rPr>
                <w:b/>
                <w:color w:val="000000"/>
              </w:rPr>
              <w:t>w sosie pomidorowym</w:t>
            </w:r>
            <w:r w:rsidR="003B1151" w:rsidRPr="003B1151">
              <w:rPr>
                <w:color w:val="000000"/>
              </w:rPr>
              <w:t xml:space="preserve">  170</w:t>
            </w:r>
            <w:r>
              <w:rPr>
                <w:color w:val="000000"/>
              </w:rPr>
              <w:t xml:space="preserve"> g z otwieraczem.  Skład: makrela</w:t>
            </w:r>
            <w:r w:rsidR="006862C1">
              <w:rPr>
                <w:color w:val="000000"/>
              </w:rPr>
              <w:t xml:space="preserve"> (ryba) (70%), sos pomidorowy </w:t>
            </w:r>
            <w:r w:rsidR="006862C1">
              <w:rPr>
                <w:color w:val="000000"/>
              </w:rPr>
              <w:lastRenderedPageBreak/>
              <w:t>(3</w:t>
            </w:r>
            <w:r w:rsidR="003B1151" w:rsidRPr="003B1151">
              <w:rPr>
                <w:color w:val="000000"/>
              </w:rPr>
              <w:t>0%) - woda, koncentrat pomidorowy, cukier, ocet spirytusowy, skrobia modyfikowana, sól, olej rzepakowy, substancje zagęszczające (guma guar, guma ksantanowa</w:t>
            </w:r>
            <w:bookmarkStart w:id="0" w:name="_GoBack"/>
            <w:bookmarkEnd w:id="0"/>
            <w:r w:rsidR="003B1151" w:rsidRPr="003B1151">
              <w:rPr>
                <w:color w:val="000000"/>
              </w:rPr>
              <w:t>), cebula suszona, ekstrakt pieprzu</w:t>
            </w:r>
          </w:p>
        </w:tc>
        <w:tc>
          <w:tcPr>
            <w:tcW w:w="727" w:type="dxa"/>
            <w:vAlign w:val="center"/>
          </w:tcPr>
          <w:p w:rsidR="008D61F5" w:rsidRPr="003B1151" w:rsidRDefault="008D61F5" w:rsidP="00DE15D6">
            <w:pPr>
              <w:jc w:val="center"/>
              <w:rPr>
                <w:color w:val="000000"/>
              </w:rPr>
            </w:pPr>
            <w:r w:rsidRPr="003B1151">
              <w:rPr>
                <w:color w:val="000000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8D61F5" w:rsidRPr="003B1151" w:rsidRDefault="00A906EA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8D61F5" w:rsidRPr="003B1151" w:rsidRDefault="008D61F5" w:rsidP="00DE15D6">
            <w:pPr>
              <w:spacing w:line="360" w:lineRule="auto"/>
              <w:jc w:val="both"/>
            </w:pPr>
          </w:p>
        </w:tc>
      </w:tr>
      <w:tr w:rsidR="00AF4158" w:rsidRPr="003B1151" w:rsidTr="00FC7BFB">
        <w:tc>
          <w:tcPr>
            <w:tcW w:w="543" w:type="dxa"/>
            <w:vAlign w:val="center"/>
          </w:tcPr>
          <w:p w:rsidR="00AF4158" w:rsidRPr="003B1151" w:rsidRDefault="00AF4158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A4113C">
              <w:rPr>
                <w:b/>
                <w:bCs/>
              </w:rPr>
              <w:t>3</w:t>
            </w:r>
          </w:p>
        </w:tc>
        <w:tc>
          <w:tcPr>
            <w:tcW w:w="6353" w:type="dxa"/>
            <w:vAlign w:val="center"/>
          </w:tcPr>
          <w:p w:rsidR="00AF4158" w:rsidRPr="00620C3F" w:rsidRDefault="006862C1" w:rsidP="006862C1">
            <w:pPr>
              <w:rPr>
                <w:b/>
                <w:color w:val="000000"/>
              </w:rPr>
            </w:pPr>
            <w:r w:rsidRPr="006862C1">
              <w:rPr>
                <w:b/>
                <w:color w:val="000000"/>
              </w:rPr>
              <w:t xml:space="preserve">Mieszanka kompotowa </w:t>
            </w:r>
            <w:r w:rsidRPr="006862C1">
              <w:rPr>
                <w:color w:val="000000"/>
              </w:rPr>
              <w:t>po 2,5 kg, głęboko mrożona, skład: wiśnia, czarna porzeczka, truskawka, śliwka, czerwona porzeczka, bez rabarbaru, owoce niezlepione, nieoblodzone</w:t>
            </w:r>
          </w:p>
        </w:tc>
        <w:tc>
          <w:tcPr>
            <w:tcW w:w="727" w:type="dxa"/>
            <w:vAlign w:val="center"/>
          </w:tcPr>
          <w:p w:rsidR="00AF4158" w:rsidRPr="003B1151" w:rsidRDefault="006862C1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AF4158" w:rsidRPr="003B1151" w:rsidRDefault="00EC61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92" w:type="dxa"/>
          </w:tcPr>
          <w:p w:rsidR="00AF4158" w:rsidRPr="003B1151" w:rsidRDefault="00AF415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AF4158" w:rsidRPr="003B1151" w:rsidRDefault="00AF415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AF4158" w:rsidRPr="003B1151" w:rsidRDefault="00AF415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AF4158" w:rsidRPr="003B1151" w:rsidRDefault="00AF415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AF4158" w:rsidRPr="003B1151" w:rsidRDefault="00AF4158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AF4158" w:rsidRPr="003B1151" w:rsidRDefault="00AF4158" w:rsidP="00DE15D6">
            <w:pPr>
              <w:spacing w:line="360" w:lineRule="auto"/>
              <w:jc w:val="both"/>
            </w:pPr>
          </w:p>
        </w:tc>
      </w:tr>
      <w:tr w:rsidR="006862C1" w:rsidRPr="003B1151" w:rsidTr="00FC7BFB">
        <w:tc>
          <w:tcPr>
            <w:tcW w:w="543" w:type="dxa"/>
            <w:vAlign w:val="center"/>
          </w:tcPr>
          <w:p w:rsidR="006862C1" w:rsidRDefault="006862C1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4113C">
              <w:rPr>
                <w:b/>
                <w:bCs/>
              </w:rPr>
              <w:t>4</w:t>
            </w:r>
          </w:p>
        </w:tc>
        <w:tc>
          <w:tcPr>
            <w:tcW w:w="6353" w:type="dxa"/>
            <w:vAlign w:val="center"/>
          </w:tcPr>
          <w:p w:rsidR="006862C1" w:rsidRDefault="006862C1" w:rsidP="006862C1">
            <w:r w:rsidRPr="007D02E8">
              <w:rPr>
                <w:b/>
              </w:rPr>
              <w:t>Tuńczyk w oleju roślinnym</w:t>
            </w:r>
            <w:r>
              <w:t xml:space="preserve"> duże kawałki 170</w:t>
            </w:r>
            <w:r w:rsidRPr="00D11212">
              <w:t>g</w:t>
            </w:r>
            <w:r w:rsidR="009574F9">
              <w:t xml:space="preserve"> skład tuńczyk </w:t>
            </w:r>
            <w:r w:rsidR="005370BC">
              <w:t>olej</w:t>
            </w:r>
            <w:r>
              <w:t xml:space="preserve">, przyprawy  </w:t>
            </w:r>
          </w:p>
          <w:p w:rsidR="006862C1" w:rsidRPr="007D02E8" w:rsidRDefault="006862C1" w:rsidP="006862C1">
            <w:pPr>
              <w:rPr>
                <w:b/>
              </w:rPr>
            </w:pPr>
          </w:p>
        </w:tc>
        <w:tc>
          <w:tcPr>
            <w:tcW w:w="727" w:type="dxa"/>
            <w:vAlign w:val="center"/>
          </w:tcPr>
          <w:p w:rsidR="006862C1" w:rsidRDefault="006862C1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</w:t>
            </w:r>
            <w:r w:rsidR="009574F9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6862C1" w:rsidRPr="003B1151" w:rsidRDefault="005370BC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74F9"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</w:tr>
      <w:tr w:rsidR="00A4113C" w:rsidRPr="003B1151" w:rsidTr="00FC7BFB">
        <w:tc>
          <w:tcPr>
            <w:tcW w:w="543" w:type="dxa"/>
            <w:vAlign w:val="center"/>
          </w:tcPr>
          <w:p w:rsidR="00A4113C" w:rsidRDefault="00A4113C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353" w:type="dxa"/>
            <w:vAlign w:val="center"/>
          </w:tcPr>
          <w:p w:rsidR="00A4113C" w:rsidRPr="007D02E8" w:rsidRDefault="00A4113C" w:rsidP="006862C1">
            <w:pPr>
              <w:rPr>
                <w:b/>
              </w:rPr>
            </w:pPr>
            <w:r w:rsidRPr="00EC6167">
              <w:rPr>
                <w:b/>
              </w:rPr>
              <w:t>Makrela wędzona</w:t>
            </w:r>
            <w:r w:rsidRPr="00A4113C">
              <w:t xml:space="preserve"> – świeża, smaczna o</w:t>
            </w:r>
            <w:r>
              <w:t xml:space="preserve"> </w:t>
            </w:r>
            <w:r w:rsidRPr="00A4113C">
              <w:t>przyjemnym i wyrazistym smaku</w:t>
            </w:r>
          </w:p>
        </w:tc>
        <w:tc>
          <w:tcPr>
            <w:tcW w:w="727" w:type="dxa"/>
            <w:vAlign w:val="center"/>
          </w:tcPr>
          <w:p w:rsidR="00A4113C" w:rsidRDefault="00A4113C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A4113C" w:rsidRDefault="00EC61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:rsidR="00A4113C" w:rsidRPr="003B1151" w:rsidRDefault="00A4113C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A4113C" w:rsidRPr="003B1151" w:rsidRDefault="00A4113C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A4113C" w:rsidRPr="003B1151" w:rsidRDefault="00A4113C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A4113C" w:rsidRPr="003B1151" w:rsidRDefault="00A4113C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A4113C" w:rsidRPr="003B1151" w:rsidRDefault="00A4113C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A4113C" w:rsidRPr="003B1151" w:rsidRDefault="00A4113C" w:rsidP="00DE15D6">
            <w:pPr>
              <w:spacing w:line="360" w:lineRule="auto"/>
              <w:jc w:val="both"/>
            </w:pPr>
          </w:p>
        </w:tc>
      </w:tr>
      <w:tr w:rsidR="006862C1" w:rsidRPr="003B1151" w:rsidTr="00FC7BFB">
        <w:tc>
          <w:tcPr>
            <w:tcW w:w="543" w:type="dxa"/>
            <w:vAlign w:val="center"/>
          </w:tcPr>
          <w:p w:rsidR="006862C1" w:rsidRDefault="006862C1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4113C">
              <w:rPr>
                <w:b/>
                <w:bCs/>
              </w:rPr>
              <w:t>6</w:t>
            </w:r>
          </w:p>
        </w:tc>
        <w:tc>
          <w:tcPr>
            <w:tcW w:w="6353" w:type="dxa"/>
            <w:vAlign w:val="center"/>
          </w:tcPr>
          <w:p w:rsidR="006862C1" w:rsidRPr="007D02E8" w:rsidRDefault="009574F9" w:rsidP="006862C1">
            <w:pPr>
              <w:rPr>
                <w:b/>
              </w:rPr>
            </w:pPr>
            <w:r>
              <w:rPr>
                <w:b/>
              </w:rPr>
              <w:t>Cukinia</w:t>
            </w:r>
            <w:r w:rsidRPr="003B1151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mrożona</w:t>
            </w:r>
            <w:r w:rsidRPr="003B1151">
              <w:rPr>
                <w:color w:val="000000"/>
              </w:rPr>
              <w:t xml:space="preserve"> bez obcych posmaków i zapachów, sypka , nieoblodzona, niezbrylona, nieuszkodzona mechanicznie w oryginalnym opakowaniu producenta, min 2</w:t>
            </w:r>
            <w:r>
              <w:rPr>
                <w:color w:val="000000"/>
              </w:rPr>
              <w:t>,5 kg</w:t>
            </w:r>
          </w:p>
        </w:tc>
        <w:tc>
          <w:tcPr>
            <w:tcW w:w="727" w:type="dxa"/>
            <w:vAlign w:val="center"/>
          </w:tcPr>
          <w:p w:rsidR="006862C1" w:rsidRDefault="00FC7BFB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147BE9">
              <w:rPr>
                <w:color w:val="000000"/>
              </w:rPr>
              <w:t>g</w:t>
            </w:r>
          </w:p>
        </w:tc>
        <w:tc>
          <w:tcPr>
            <w:tcW w:w="1134" w:type="dxa"/>
            <w:vAlign w:val="center"/>
          </w:tcPr>
          <w:p w:rsidR="006862C1" w:rsidRPr="003B1151" w:rsidRDefault="00147BE9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:rsidR="006862C1" w:rsidRPr="003B1151" w:rsidRDefault="006862C1" w:rsidP="00DE15D6">
            <w:pPr>
              <w:spacing w:line="360" w:lineRule="auto"/>
              <w:jc w:val="both"/>
            </w:pPr>
          </w:p>
        </w:tc>
      </w:tr>
      <w:tr w:rsidR="004F40EE" w:rsidRPr="003B1151" w:rsidTr="00FC7BFB">
        <w:trPr>
          <w:trHeight w:val="939"/>
        </w:trPr>
        <w:tc>
          <w:tcPr>
            <w:tcW w:w="10883" w:type="dxa"/>
            <w:gridSpan w:val="6"/>
            <w:tcBorders>
              <w:left w:val="nil"/>
              <w:bottom w:val="nil"/>
            </w:tcBorders>
          </w:tcPr>
          <w:p w:rsidR="004F40EE" w:rsidRPr="003B1151" w:rsidRDefault="004F40EE" w:rsidP="00DE15D6">
            <w:pPr>
              <w:spacing w:line="360" w:lineRule="auto"/>
              <w:jc w:val="both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F40EE" w:rsidRPr="003B1151" w:rsidRDefault="004F40EE" w:rsidP="00A648C9">
            <w:pPr>
              <w:jc w:val="center"/>
              <w:rPr>
                <w:b/>
              </w:rPr>
            </w:pPr>
            <w:r w:rsidRPr="003B1151">
              <w:rPr>
                <w:b/>
              </w:rPr>
              <w:t>Ogółem</w:t>
            </w:r>
          </w:p>
          <w:p w:rsidR="004F40EE" w:rsidRPr="003B1151" w:rsidRDefault="004F40EE" w:rsidP="00A648C9">
            <w:pPr>
              <w:spacing w:line="360" w:lineRule="auto"/>
              <w:jc w:val="center"/>
              <w:rPr>
                <w:b/>
              </w:rPr>
            </w:pPr>
            <w:r w:rsidRPr="003B1151">
              <w:rPr>
                <w:b/>
              </w:rPr>
              <w:t>wartość netto</w:t>
            </w:r>
          </w:p>
        </w:tc>
        <w:tc>
          <w:tcPr>
            <w:tcW w:w="2693" w:type="dxa"/>
            <w:gridSpan w:val="2"/>
          </w:tcPr>
          <w:p w:rsidR="004F40EE" w:rsidRPr="003B1151" w:rsidRDefault="004F40EE" w:rsidP="000B1414">
            <w:pPr>
              <w:jc w:val="center"/>
              <w:rPr>
                <w:b/>
              </w:rPr>
            </w:pPr>
            <w:r w:rsidRPr="003B1151">
              <w:rPr>
                <w:b/>
              </w:rPr>
              <w:t xml:space="preserve">Ogółem </w:t>
            </w:r>
          </w:p>
          <w:p w:rsidR="004F40EE" w:rsidRPr="003B1151" w:rsidRDefault="004F40EE" w:rsidP="00A648C9">
            <w:pPr>
              <w:spacing w:line="360" w:lineRule="auto"/>
              <w:jc w:val="center"/>
            </w:pPr>
            <w:r w:rsidRPr="003B1151">
              <w:rPr>
                <w:b/>
              </w:rPr>
              <w:t>wartość brutto</w:t>
            </w:r>
          </w:p>
        </w:tc>
      </w:tr>
    </w:tbl>
    <w:p w:rsidR="00C1619F" w:rsidRPr="003B1151" w:rsidRDefault="00C1619F" w:rsidP="00C1619F">
      <w:pPr>
        <w:ind w:right="72"/>
      </w:pPr>
      <w:r w:rsidRPr="003B1151">
        <w:t>Ilości podane w tym załączniku są ilościami przybliżonymi i mogą ulec zmianie w zależności od ilości żywionych osób</w:t>
      </w:r>
    </w:p>
    <w:p w:rsidR="00C1619F" w:rsidRPr="003B1151" w:rsidRDefault="00C1619F" w:rsidP="00885CE3">
      <w:pPr>
        <w:ind w:right="72"/>
      </w:pPr>
    </w:p>
    <w:p w:rsidR="00C1619F" w:rsidRPr="003B1151" w:rsidRDefault="00C1619F" w:rsidP="00C1619F">
      <w:pPr>
        <w:ind w:right="72"/>
        <w:jc w:val="right"/>
      </w:pPr>
    </w:p>
    <w:p w:rsidR="00C1619F" w:rsidRPr="003B1151" w:rsidRDefault="00C1619F" w:rsidP="00C1619F">
      <w:pPr>
        <w:ind w:right="72"/>
        <w:jc w:val="right"/>
      </w:pPr>
    </w:p>
    <w:p w:rsidR="00C1619F" w:rsidRPr="006F35D1" w:rsidRDefault="00C1619F" w:rsidP="00C1619F">
      <w:pPr>
        <w:ind w:right="72"/>
        <w:jc w:val="right"/>
        <w:rPr>
          <w:b/>
        </w:rPr>
      </w:pPr>
      <w:r w:rsidRPr="006F35D1">
        <w:rPr>
          <w:b/>
        </w:rPr>
        <w:t>…………..….............................................</w:t>
      </w:r>
    </w:p>
    <w:p w:rsidR="00885CE3" w:rsidRPr="006F35D1" w:rsidRDefault="00885CE3" w:rsidP="00885CE3">
      <w:pPr>
        <w:rPr>
          <w:b/>
        </w:rPr>
      </w:pPr>
      <w:r w:rsidRPr="006F35D1">
        <w:rPr>
          <w:b/>
        </w:rPr>
        <w:tab/>
      </w:r>
    </w:p>
    <w:p w:rsidR="00C1619F" w:rsidRPr="006F35D1" w:rsidRDefault="00885CE3" w:rsidP="00885CE3">
      <w:pPr>
        <w:pStyle w:val="Tekstblokowy"/>
        <w:tabs>
          <w:tab w:val="left" w:pos="9660"/>
          <w:tab w:val="left" w:pos="10095"/>
          <w:tab w:val="left" w:pos="10365"/>
          <w:tab w:val="right" w:pos="13932"/>
        </w:tabs>
        <w:ind w:left="0"/>
        <w:jc w:val="left"/>
        <w:rPr>
          <w:b/>
        </w:rPr>
      </w:pPr>
      <w:r w:rsidRPr="006F35D1">
        <w:rPr>
          <w:b/>
        </w:rPr>
        <w:tab/>
      </w:r>
      <w:r w:rsidRPr="006F35D1">
        <w:rPr>
          <w:b/>
        </w:rPr>
        <w:tab/>
      </w:r>
      <w:r w:rsidRPr="006F35D1">
        <w:rPr>
          <w:b/>
        </w:rPr>
        <w:tab/>
        <w:t>(Podpis osoby uprawnionej)</w:t>
      </w:r>
      <w:r w:rsidRPr="006F35D1">
        <w:rPr>
          <w:b/>
        </w:rPr>
        <w:tab/>
      </w:r>
      <w:r w:rsidRPr="006F35D1">
        <w:rPr>
          <w:b/>
        </w:rPr>
        <w:tab/>
      </w:r>
      <w:r w:rsidRPr="006F35D1">
        <w:rPr>
          <w:b/>
        </w:rPr>
        <w:tab/>
      </w:r>
      <w:r w:rsidR="00C1619F" w:rsidRPr="006F35D1">
        <w:rPr>
          <w:b/>
        </w:rPr>
        <w:t xml:space="preserve"> </w:t>
      </w:r>
    </w:p>
    <w:p w:rsidR="00C1619F" w:rsidRPr="003B1151" w:rsidRDefault="00C1619F" w:rsidP="00C1619F">
      <w:r w:rsidRPr="006F35D1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6F35D1">
        <w:rPr>
          <w:b/>
        </w:rPr>
        <w:tab/>
        <w:t xml:space="preserve">                                                                                                  </w:t>
      </w:r>
    </w:p>
    <w:p w:rsidR="00E677AA" w:rsidRPr="003B1151" w:rsidRDefault="00E677AA" w:rsidP="00E677AA">
      <w:pPr>
        <w:rPr>
          <w:bCs/>
        </w:rPr>
      </w:pPr>
      <w:r w:rsidRPr="003B1151">
        <w:rPr>
          <w:bCs/>
        </w:rPr>
        <w:t>Oznakowanie opakowań ryb mrożonych ma być w miejscu widocznym, niemożliwym do zmienienia. Ilość glazury powinna być podana na opakowaniu i nie przekraczać 3%. Przy dostawie waga po rozmrożeniu nie może być niższa od deklarowanej. Wszystkie produkty muszą być prawidłowo oznakowane, a w przypadku filetów posiadać dokładną gramaturę. Mrożone owoce i warzywa powinny być zdrowe, czyste, bez nadmiernego rozdrobnienia, wolne od chorób i szkodników. Opakowanie musi być prawidłowo oznakowane, zwierać nazwę produktu w języku polskim, gramaturę. Towar w opakowaniu nie może być nadmiernie pokryty lodem, a opakowania powinny być nieuszkodzone i właściwie transportowane</w:t>
      </w:r>
    </w:p>
    <w:p w:rsidR="00E16B96" w:rsidRPr="003B1151" w:rsidRDefault="00E16B96"/>
    <w:sectPr w:rsidR="00E16B96" w:rsidRPr="003B1151" w:rsidSect="00FC7B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619F"/>
    <w:rsid w:val="00017E08"/>
    <w:rsid w:val="00072524"/>
    <w:rsid w:val="00091568"/>
    <w:rsid w:val="000B1414"/>
    <w:rsid w:val="000D7457"/>
    <w:rsid w:val="001268D9"/>
    <w:rsid w:val="00147BE9"/>
    <w:rsid w:val="00163131"/>
    <w:rsid w:val="00275BF3"/>
    <w:rsid w:val="003B1151"/>
    <w:rsid w:val="003D797E"/>
    <w:rsid w:val="00442060"/>
    <w:rsid w:val="00450554"/>
    <w:rsid w:val="00466A8C"/>
    <w:rsid w:val="00496D05"/>
    <w:rsid w:val="004F40EE"/>
    <w:rsid w:val="00521C87"/>
    <w:rsid w:val="005370BC"/>
    <w:rsid w:val="005B1509"/>
    <w:rsid w:val="005D3539"/>
    <w:rsid w:val="00620C3F"/>
    <w:rsid w:val="00674CF9"/>
    <w:rsid w:val="006862C1"/>
    <w:rsid w:val="00687A55"/>
    <w:rsid w:val="006A6B01"/>
    <w:rsid w:val="006D350E"/>
    <w:rsid w:val="006F35D1"/>
    <w:rsid w:val="007A507A"/>
    <w:rsid w:val="007B097D"/>
    <w:rsid w:val="007F23EF"/>
    <w:rsid w:val="00873851"/>
    <w:rsid w:val="00885CE3"/>
    <w:rsid w:val="008D61F5"/>
    <w:rsid w:val="00900FBE"/>
    <w:rsid w:val="009574F9"/>
    <w:rsid w:val="009D096A"/>
    <w:rsid w:val="00A11DF9"/>
    <w:rsid w:val="00A2034D"/>
    <w:rsid w:val="00A4113C"/>
    <w:rsid w:val="00A648C9"/>
    <w:rsid w:val="00A71FFD"/>
    <w:rsid w:val="00A906EA"/>
    <w:rsid w:val="00AF4158"/>
    <w:rsid w:val="00BC5E5C"/>
    <w:rsid w:val="00C1619F"/>
    <w:rsid w:val="00D9267D"/>
    <w:rsid w:val="00DF25D1"/>
    <w:rsid w:val="00E16B96"/>
    <w:rsid w:val="00E677AA"/>
    <w:rsid w:val="00EC6167"/>
    <w:rsid w:val="00F33391"/>
    <w:rsid w:val="00F55C22"/>
    <w:rsid w:val="00FC7BF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7BAC"/>
  <w15:docId w15:val="{BAE5D525-921C-4CEF-8011-810BE68E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1619F"/>
    <w:pPr>
      <w:ind w:left="6840" w:right="72"/>
      <w:jc w:val="both"/>
    </w:pPr>
  </w:style>
  <w:style w:type="character" w:customStyle="1" w:styleId="markedcontent">
    <w:name w:val="markedcontent"/>
    <w:basedOn w:val="Domylnaczcionkaakapitu"/>
    <w:rsid w:val="006D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Intendetka</cp:lastModifiedBy>
  <cp:revision>32</cp:revision>
  <cp:lastPrinted>2022-11-29T13:36:00Z</cp:lastPrinted>
  <dcterms:created xsi:type="dcterms:W3CDTF">2020-11-12T12:12:00Z</dcterms:created>
  <dcterms:modified xsi:type="dcterms:W3CDTF">2023-11-20T07:05:00Z</dcterms:modified>
</cp:coreProperties>
</file>